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73B1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75A9172D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72EB1D4B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40CFC181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7D3F440E" w14:textId="77777777" w:rsidR="002C04C1" w:rsidRPr="002C04C1" w:rsidRDefault="002C04C1" w:rsidP="002C0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7F22D740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2C04C1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76A8B05A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826182" w14:textId="77777777" w:rsidR="002C04C1" w:rsidRPr="002C04C1" w:rsidRDefault="002C04C1" w:rsidP="002C0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0A6FDBF4" w14:textId="77777777" w:rsidR="002C04C1" w:rsidRPr="002C04C1" w:rsidRDefault="002C04C1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672EB8" w14:textId="64E398F5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3: </w:t>
      </w:r>
      <w:r w:rsidR="00687FF6"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Cognitive Aspects in Simultaneous Interpretation</w:t>
      </w:r>
    </w:p>
    <w:p w14:paraId="6EF8AEAF" w14:textId="1A11FE0D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11: </w:t>
      </w:r>
      <w:r w:rsidR="00805EC5"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Speeches in Astana </w:t>
      </w:r>
      <w:r w:rsidR="00553DF8"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</w:t>
      </w:r>
      <w:r w:rsidR="00805EC5"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Forum </w:t>
      </w:r>
    </w:p>
    <w:p w14:paraId="2F8E6CCD" w14:textId="77777777" w:rsidR="00805EC5" w:rsidRPr="002C04C1" w:rsidRDefault="00805EC5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552552D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529A84E0" w14:textId="3F5BC334" w:rsidR="00947C4B" w:rsidRPr="002C04C1" w:rsidRDefault="00947C4B" w:rsidP="00947C4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="00553DF8" w:rsidRPr="002C04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formats of meetings in </w:t>
      </w:r>
      <w:r w:rsidR="00553DF8" w:rsidRPr="002C04C1">
        <w:rPr>
          <w:rFonts w:ascii="Times New Roman" w:hAnsi="Times New Roman" w:cs="Times New Roman"/>
          <w:sz w:val="24"/>
          <w:szCs w:val="24"/>
          <w:lang w:val="en-US"/>
        </w:rPr>
        <w:t>Astana Economic Forum</w:t>
      </w:r>
      <w:r w:rsidRPr="002C04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0CE863F0" w14:textId="0EA49672" w:rsidR="00947C4B" w:rsidRPr="002C04C1" w:rsidRDefault="00947C4B" w:rsidP="00947C4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Analyze terminology of </w:t>
      </w:r>
      <w:r w:rsidR="00553DF8" w:rsidRPr="002C04C1">
        <w:rPr>
          <w:rFonts w:ascii="Times New Roman" w:hAnsi="Times New Roman" w:cs="Times New Roman"/>
          <w:sz w:val="24"/>
          <w:szCs w:val="24"/>
          <w:lang w:val="en-US"/>
        </w:rPr>
        <w:t>Economic Forum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4A4EAA81" w14:textId="77777777" w:rsidR="00947C4B" w:rsidRPr="002C04C1" w:rsidRDefault="00947C4B" w:rsidP="00947C4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463204"/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46EFF92B" w14:textId="106AD50B" w:rsidR="00947C4B" w:rsidRPr="002C04C1" w:rsidRDefault="00947C4B" w:rsidP="00947C4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2C04C1">
        <w:rPr>
          <w:rFonts w:ascii="Times New Roman" w:hAnsi="Times New Roman" w:cs="Times New Roman"/>
          <w:sz w:val="24"/>
          <w:szCs w:val="24"/>
          <w:lang w:val="en-US"/>
        </w:rPr>
        <w:t>15</w:t>
      </w:r>
      <w:bookmarkStart w:id="1" w:name="_GoBack"/>
      <w:bookmarkEnd w:id="1"/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min simultaneous interpretation of relevant topic </w:t>
      </w:r>
    </w:p>
    <w:bookmarkEnd w:id="0"/>
    <w:p w14:paraId="7F36CC72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4E2BD8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75F4F62D" w14:textId="643043B8" w:rsidR="00947C4B" w:rsidRPr="002C04C1" w:rsidRDefault="00947C4B" w:rsidP="00947C4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</w:t>
      </w:r>
      <w:r w:rsidR="00553DF8" w:rsidRPr="002C04C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text about </w:t>
      </w:r>
      <w:r w:rsidR="00553DF8" w:rsidRPr="002C04C1">
        <w:rPr>
          <w:rFonts w:ascii="Times New Roman" w:hAnsi="Times New Roman" w:cs="Times New Roman"/>
          <w:sz w:val="24"/>
          <w:szCs w:val="24"/>
          <w:lang w:val="en-US"/>
        </w:rPr>
        <w:t>Astana Economic Forum</w:t>
      </w:r>
    </w:p>
    <w:p w14:paraId="51950E2A" w14:textId="77777777" w:rsidR="00947C4B" w:rsidRPr="002C04C1" w:rsidRDefault="00947C4B" w:rsidP="00947C4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5E4D37CC" w14:textId="77777777" w:rsidR="00947C4B" w:rsidRPr="002C04C1" w:rsidRDefault="00947C4B" w:rsidP="00947C4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53628571" w14:textId="77777777" w:rsidR="00947C4B" w:rsidRPr="002C04C1" w:rsidRDefault="00947C4B" w:rsidP="00947C4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05A63551" w14:textId="77777777" w:rsidR="00947C4B" w:rsidRPr="002C04C1" w:rsidRDefault="00947C4B" w:rsidP="00947C4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58222A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542398DF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74AC8743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19CE16E5" w14:textId="6FC84F5C" w:rsidR="00947C4B" w:rsidRPr="002C04C1" w:rsidRDefault="00553DF8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Watch again: Astana Economic Forum 2019 | Inspiring growth: people, cities and economies </w:t>
      </w:r>
      <w:r w:rsidR="00947C4B" w:rsidRPr="002C04C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47C4B" w:rsidRPr="002C04C1">
        <w:rPr>
          <w:rFonts w:ascii="Times New Roman" w:hAnsi="Times New Roman" w:cs="Times New Roman"/>
          <w:sz w:val="24"/>
          <w:szCs w:val="24"/>
          <w:lang w:val="en-US"/>
        </w:rPr>
        <w:t>0 min)</w:t>
      </w:r>
    </w:p>
    <w:p w14:paraId="2F4E5310" w14:textId="77777777" w:rsidR="00553DF8" w:rsidRPr="002C04C1" w:rsidRDefault="002C04C1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553DF8" w:rsidRPr="002C04C1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https://www.youtube.com/watch?v=1Creljs5FJI&amp;ab_channel=euronews%28inEnglish%29</w:t>
        </w:r>
      </w:hyperlink>
      <w:r w:rsidR="00553DF8" w:rsidRPr="002C04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93667EA" w14:textId="03A6C132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DF8" w:rsidRPr="002C04C1">
        <w:rPr>
          <w:rFonts w:ascii="Times New Roman" w:hAnsi="Times New Roman" w:cs="Times New Roman"/>
          <w:sz w:val="24"/>
          <w:szCs w:val="24"/>
          <w:lang w:val="en-US"/>
        </w:rPr>
        <w:t>Astana Economic Forum</w:t>
      </w:r>
    </w:p>
    <w:p w14:paraId="1D41FB44" w14:textId="77777777" w:rsidR="00553DF8" w:rsidRPr="002C04C1" w:rsidRDefault="002C04C1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553DF8" w:rsidRPr="002C04C1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https://www.akorda.kz/en/national_projects/astana-economic-forum</w:t>
        </w:r>
      </w:hyperlink>
      <w:r w:rsidR="00553DF8" w:rsidRPr="002C04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5BA4707" w14:textId="1396DA50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26438660" w14:textId="77777777" w:rsidR="00947C4B" w:rsidRPr="002C04C1" w:rsidRDefault="00947C4B" w:rsidP="00947C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0786D883" w14:textId="77777777" w:rsidR="00947C4B" w:rsidRPr="002C04C1" w:rsidRDefault="00947C4B" w:rsidP="00947C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5B2CBF94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4C1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5EBE6E20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4C1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4A93A7E7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2C04C1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9D2070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4C1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2C04C1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2C04C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2FF22229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153E95" w14:textId="77777777" w:rsidR="00947C4B" w:rsidRPr="002C04C1" w:rsidRDefault="00947C4B" w:rsidP="00947C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050EC31B" w14:textId="77777777" w:rsidR="00947C4B" w:rsidRPr="002C04C1" w:rsidRDefault="00947C4B" w:rsidP="00947C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225FA8B8" w14:textId="77777777" w:rsidR="00947C4B" w:rsidRPr="002C04C1" w:rsidRDefault="00947C4B" w:rsidP="00947C4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2C04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2C04C1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2C04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AD86060" w14:textId="77777777" w:rsidR="00947C4B" w:rsidRPr="002C04C1" w:rsidRDefault="00947C4B" w:rsidP="00947C4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4C1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69F6324B" w14:textId="77777777" w:rsidR="00947C4B" w:rsidRPr="002C04C1" w:rsidRDefault="00947C4B" w:rsidP="00947C4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4C1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2C04C1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24F444E9" w14:textId="77777777" w:rsidR="00947C4B" w:rsidRPr="002C04C1" w:rsidRDefault="00947C4B" w:rsidP="00947C4B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A045411" w14:textId="77777777" w:rsidR="00947C4B" w:rsidRPr="002C04C1" w:rsidRDefault="00947C4B" w:rsidP="00947C4B">
      <w:pPr>
        <w:rPr>
          <w:rFonts w:ascii="Times New Roman" w:hAnsi="Times New Roman" w:cs="Times New Roman"/>
          <w:lang w:val="en-US"/>
        </w:rPr>
      </w:pPr>
    </w:p>
    <w:p w14:paraId="2319FD93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3721AB5F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21B8337B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329BB29A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1A1F8B46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472EC14A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67BA0AF3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6742E8A9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0CE49A2D" w14:textId="77777777" w:rsidR="00947C4B" w:rsidRPr="002C04C1" w:rsidRDefault="00947C4B" w:rsidP="00947C4B">
      <w:pPr>
        <w:rPr>
          <w:rFonts w:ascii="Times New Roman" w:hAnsi="Times New Roman" w:cs="Times New Roman"/>
        </w:rPr>
      </w:pPr>
    </w:p>
    <w:p w14:paraId="09597C60" w14:textId="77777777" w:rsidR="00F55DB3" w:rsidRPr="002C04C1" w:rsidRDefault="00F55DB3">
      <w:pPr>
        <w:rPr>
          <w:rFonts w:ascii="Times New Roman" w:hAnsi="Times New Roman" w:cs="Times New Roman"/>
        </w:rPr>
      </w:pPr>
    </w:p>
    <w:sectPr w:rsidR="00F55DB3" w:rsidRPr="002C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58"/>
    <w:rsid w:val="00046758"/>
    <w:rsid w:val="002C04C1"/>
    <w:rsid w:val="00553DF8"/>
    <w:rsid w:val="00687FF6"/>
    <w:rsid w:val="00805EC5"/>
    <w:rsid w:val="00947C4B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4C2D"/>
  <w15:chartTrackingRefBased/>
  <w15:docId w15:val="{227A8DA3-670D-40EC-AA15-4C7E55A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C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rda.kz/en/national_projects/astana-economic-forum" TargetMode="External"/><Relationship Id="rId5" Type="http://schemas.openxmlformats.org/officeDocument/2006/relationships/hyperlink" Target="https://www.youtube.com/watch?v=1Creljs5FJI&amp;ab_channel=euronews%28inEnglish%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6</cp:revision>
  <dcterms:created xsi:type="dcterms:W3CDTF">2021-02-05T18:57:00Z</dcterms:created>
  <dcterms:modified xsi:type="dcterms:W3CDTF">2021-02-06T07:47:00Z</dcterms:modified>
</cp:coreProperties>
</file>